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书名：高校青年德育研究</w:t>
      </w:r>
    </w:p>
    <w:p>
      <w:r>
        <w:t>作者：欧兵主编；熊瑜，杨海洋，许义文副主编</w:t>
      </w:r>
    </w:p>
    <w:p>
      <w:r>
        <w:t>出版社：成都：西南交通大学出版社</w:t>
      </w:r>
    </w:p>
    <w:p>
      <w:r>
        <w:t>出版日期：2005.10</w:t>
      </w:r>
    </w:p>
    <w:p>
      <w:r>
        <w:t>总页数：408</w:t>
      </w:r>
    </w:p>
    <w:p>
      <w:r>
        <w:t>更多请访问教客网: www.jiaokey.com</w:t>
      </w:r>
    </w:p>
    <w:p>
      <w:r>
        <w:t>高校青年德育研究 评论地址：https://www.jiaokey.com/book/detail/11644241.html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