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临床护理常用英语300句</w:t>
      </w:r>
    </w:p>
    <w:p>
      <w:r>
        <w:rPr>
          <w:rFonts w:ascii="宋体" w:hAnsi="宋体" w:eastAsia="宋体"/>
          <w:sz w:val="24"/>
        </w:rPr>
        <w:t>魏勤，陈建章主编；徐宜兵，滕艺萍，熊小华，李如竹副主编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临床护理常用英语300句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魏勤，陈建章主编；徐宜兵，滕艺萍，熊小华，李如竹副主编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本书出售、求购地址：https://www.jiaokey.com/book/detail/11643460.html</w:t>
      </w:r>
    </w:p>
    <w:p>
      <w:r>
        <w:t>更多相关图书推荐：https://www.jiaokey.com</w:t>
      </w:r>
    </w:p>
    <w:p>
      <w:r>
        <w:t>魏勤，陈建章主编；徐宜兵，滕艺萍，熊小华，李如竹副主编 其他作品：https://www.jiaokey.com/tag/魏勤，陈建章主编；徐宜兵，滕艺萍，熊小华，李如竹副主编.html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关键词搜索：https://www.jiaokey.com/tag/临床护理常用英语300句.html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