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书名：吉思广寓：吉祥图形新视觉</w:t>
      </w:r>
    </w:p>
    <w:p>
      <w:r>
        <w:t>作者：柳林，赵全宜著</w:t>
      </w:r>
    </w:p>
    <w:p>
      <w:r>
        <w:t>出版社：武汉：武汉大学出版社</w:t>
      </w:r>
    </w:p>
    <w:p>
      <w:r>
        <w:t>出版日期：2005.10</w:t>
      </w:r>
    </w:p>
    <w:p>
      <w:r>
        <w:t>总页数：140</w:t>
      </w:r>
    </w:p>
    <w:p>
      <w:r>
        <w:t>更多请访问教客网: www.jiaokey.com</w:t>
      </w:r>
    </w:p>
    <w:p>
      <w:r>
        <w:t>吉思广寓：吉祥图形新视觉 评论地址：https://www.jiaokey.com/book/detail/11642752.html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