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进化论的圣像：科学还是神话？</w:t>
      </w:r>
    </w:p>
    <w:p>
      <w:r>
        <w:rPr>
          <w:rFonts w:ascii="宋体" w:hAnsi="宋体" w:eastAsia="宋体"/>
          <w:sz w:val="24"/>
        </w:rPr>
        <w:t>（美）约拿单·威尔斯著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进化论的圣像：科学还是神话？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（美）约拿单·威尔斯著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本书出售、求购地址：https://www.jiaokey.com/book/detail/11642621.html</w:t>
      </w:r>
    </w:p>
    <w:p>
      <w:r>
        <w:t>更多相关图书推荐：https://www.jiaokey.com</w:t>
      </w:r>
    </w:p>
    <w:p>
      <w:r>
        <w:t>（美）约拿单·威尔斯著 其他作品：https://www.jiaokey.com/tag/（美）约拿单·威尔斯著.html</w:t>
      </w:r>
    </w:p>
    <w:p>
      <w:r>
        <w:t>中国文联出版社 出版图书：https://www.jiaokey.com/tag/中国文联出版社.html</w:t>
      </w:r>
    </w:p>
    <w:p>
      <w:r>
        <w:t>关键词搜索：https://www.jiaokey.com/tag/进化论的圣像：科学还是神话？.html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