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河北省教育厅组编；柴振国主编；梁洪杰，陈勇，张翟英副主编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河北省教育厅组编；柴振国主编；梁洪杰，陈勇，张翟英副主编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本书出售、求购地址：https://www.jiaokey.com/book/detail/11642179.html</w:t>
      </w:r>
    </w:p>
    <w:p>
      <w:r>
        <w:t>更多相关图书推荐：https://www.jiaokey.com</w:t>
      </w:r>
    </w:p>
    <w:p>
      <w:r>
        <w:t>河北省教育厅组编；柴振国主编；梁洪杰，陈勇，张翟英副主编 其他作品：https://www.jiaokey.com/tag/河北省教育厅组编；柴振国主编；梁洪杰，陈勇，张翟英副主编.html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