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新婚夫妇指南  第2版</w:t>
      </w:r>
    </w:p>
    <w:p>
      <w:r>
        <w:rPr>
          <w:rFonts w:ascii="宋体" w:hAnsi="宋体" w:eastAsia="宋体"/>
          <w:sz w:val="24"/>
        </w:rPr>
        <w:t>姜贵平，吴秀萍主编；马晓年，王蓝梅，刘玲，徐岫茹，沈洁，徐茹兰，商兰果编者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新婚夫妇指南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姜贵平，吴秀萍主编；马晓年，王蓝梅，刘玲，徐岫茹，沈洁，徐茹兰，商兰果编者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本书出售、求购地址：https://www.jiaokey.com/book/detail/11641891.html</w:t>
      </w:r>
    </w:p>
    <w:p>
      <w:r>
        <w:t>更多相关图书推荐：https://www.jiaokey.com</w:t>
      </w:r>
    </w:p>
    <w:p>
      <w:r>
        <w:t>姜贵平，吴秀萍主编；马晓年，王蓝梅，刘玲，徐岫茹，沈洁，徐茹兰，商兰果编者 其他作品：https://www.jiaokey.com/tag/姜贵平，吴秀萍主编；马晓年，王蓝梅，刘玲，徐岫茹，沈洁，徐茹兰，商兰果编者.html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关键词搜索：https://www.jiaokey.com/tag/新婚夫妇指南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