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书名：樟园书诗文存  下  鼓边浅识</w:t>
      </w:r>
    </w:p>
    <w:p>
      <w:r>
        <w:t>作者：吴捷秋著</w:t>
      </w:r>
    </w:p>
    <w:p>
      <w:r>
        <w:t>出版社：福州：福建人民出版社</w:t>
      </w:r>
    </w:p>
    <w:p>
      <w:r>
        <w:t>出版日期：2005.07</w:t>
      </w:r>
    </w:p>
    <w:p>
      <w:r>
        <w:t>总页数：375</w:t>
      </w:r>
    </w:p>
    <w:p>
      <w:r>
        <w:t>更多请访问教客网: www.jiaokey.com</w:t>
      </w:r>
    </w:p>
    <w:p>
      <w:r>
        <w:t>樟园书诗文存  下  鼓边浅识 评论地址：https://www.jiaokey.com/book/detail/11640237.html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