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新活力英语  第2册  高职高专版</w:t>
      </w:r>
    </w:p>
    <w:p>
      <w:r>
        <w:rPr>
          <w:rFonts w:ascii="宋体" w:hAnsi="宋体" w:eastAsia="宋体"/>
          <w:sz w:val="24"/>
        </w:rPr>
        <w:t>徐守勤总主编；邵贵君本册主编；吴国强，周传志，胡风明本册副主编；侯守芳，潘诚，谭凌樱，唐亚军本册编者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新活力英语  第2册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徐守勤总主编；邵贵君本册主编；吴国强，周传志，胡风明本册副主编；侯守芳，潘诚，谭凌樱，唐亚军本册编者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本书出售、求购地址：https://www.jiaokey.com/book/detail/11639316.html</w:t>
      </w:r>
    </w:p>
    <w:p>
      <w:r>
        <w:t>更多相关图书推荐：https://www.jiaokey.com</w:t>
      </w:r>
    </w:p>
    <w:p>
      <w:r>
        <w:t>徐守勤总主编；邵贵君本册主编；吴国强，周传志，胡风明本册副主编；侯守芳，潘诚，谭凌樱，唐亚军本册编者 其他作品：https://www.jiaokey.com/tag/徐守勤总主编；邵贵君本册主编；吴国强，周传志，胡风明本册副主编；侯守芳，潘诚，谭凌樱，唐亚军本册编者.html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关键词搜索：https://www.jiaokey.com/tag/新活力英语  第2册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