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书名：简单管理  7大隐喻解决管理难题</w:t>
      </w:r>
    </w:p>
    <w:p>
      <w:r>
        <w:t>作者：弗雷德·A.缪勒（Farid A Muma）著；阎剑平译</w:t>
      </w:r>
    </w:p>
    <w:p>
      <w:r>
        <w:t>出版社：北京：中国纺织出版社</w:t>
      </w:r>
    </w:p>
    <w:p>
      <w:r>
        <w:t>出版日期：2005.01</w:t>
      </w:r>
    </w:p>
    <w:p>
      <w:r>
        <w:t>总页数：166</w:t>
      </w:r>
    </w:p>
    <w:p>
      <w:r>
        <w:t>更多请访问教客网: www.jiaokey.com</w:t>
      </w:r>
    </w:p>
    <w:p>
      <w:r>
        <w:t>简单管理  7大隐喻解决管理难题 评论地址：https://www.jiaokey.com/book/detail/11637384.html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