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李咸用卷  总第117卷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李咸用卷  总第117卷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李咸用卷  总第117卷.html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