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刘长卿  第2卷  总第114卷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刘长卿  第2卷  总第114卷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刘长卿  第2卷  总第114卷.html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