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谁在空笼子里发出尖叫声？</w:t>
      </w:r>
    </w:p>
    <w:p>
      <w:r>
        <w:rPr>
          <w:rFonts w:ascii="宋体" w:hAnsi="宋体" w:eastAsia="宋体"/>
          <w:sz w:val="24"/>
        </w:rPr>
        <w:t>（奥）托马斯·布热齐纳（Thomas Brezina）著；（德）玛格达莱妮·汉克-巴斯费尔德（Magdalene Hanke-Basfeld）图 王德峰译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谁在空笼子里发出尖叫声？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Brezina）著；（德）玛格达莱妮·汉克-巴斯费尔德（Magdalene Hanke-Basfeld）图 王德峰译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本书出售、求购地址：https://www.jiaokey.com/book/detail/11635297.html</w:t>
      </w:r>
    </w:p>
    <w:p>
      <w:r>
        <w:t>更多相关图书推荐：https://www.jiaokey.com</w:t>
      </w:r>
    </w:p>
    <w:p>
      <w:r>
        <w:t>（奥）托马斯·布热齐纳（Thomas Brezina）著；（德）玛格达莱妮·汉克-巴斯费尔德（Magdalene Hanke-Basfeld）图 王德峰译 其他作品：https://www.jiaokey.com/tag/（奥）托马斯·布热齐纳（Thomas Brezina）著；（德）玛格达莱妮·汉克-巴斯费尔德（Magdalene Hanke-Basfeld）图 王德峰译.html</w:t>
      </w:r>
    </w:p>
    <w:p>
      <w:r>
        <w:t>北京：中华书局 出版图书：https://www.jiaokey.com/tag/北京：中华书局.html</w:t>
      </w:r>
    </w:p>
    <w:p>
      <w:r>
        <w:t>关键词搜索：https://www.jiaokey.com/tag/谁在空笼子里发出尖叫声？.html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