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书名：现代大学的文化精神</w:t>
      </w:r>
    </w:p>
    <w:p>
      <w:r>
        <w:t>作者：首都师范大学《高教研究》编辑部，《首都师大》校报编辑部编</w:t>
      </w:r>
    </w:p>
    <w:p>
      <w:r>
        <w:t>出版社：北京：首都师范大学出版社</w:t>
      </w:r>
    </w:p>
    <w:p>
      <w:r>
        <w:t>出版日期：2006.05</w:t>
      </w:r>
    </w:p>
    <w:p>
      <w:r>
        <w:t>总页数：228</w:t>
      </w:r>
    </w:p>
    <w:p>
      <w:r>
        <w:t>更多请访问教客网: www.jiaokey.com</w:t>
      </w:r>
    </w:p>
    <w:p>
      <w:r>
        <w:t>现代大学的文化精神 评论地址：https://www.jiaokey.com/book/detail/11633731.html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