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书名：生活教育与课程改革</w:t>
      </w:r>
    </w:p>
    <w:p>
      <w:r>
        <w:t>作者：周德藩丛书总主编；林建坤主编；张伯兴副主编</w:t>
      </w:r>
    </w:p>
    <w:p>
      <w:r>
        <w:t>出版社：南京：南京师范大学出版社</w:t>
      </w:r>
    </w:p>
    <w:p>
      <w:r>
        <w:t>出版日期：2005.11</w:t>
      </w:r>
    </w:p>
    <w:p>
      <w:r>
        <w:t>总页数：183</w:t>
      </w:r>
    </w:p>
    <w:p>
      <w:r>
        <w:t>更多请访问教客网: www.jiaokey.com</w:t>
      </w:r>
    </w:p>
    <w:p>
      <w:r>
        <w:t>生活教育与课程改革 评论地址：https://www.jiaokey.com/book/detail/11633328.html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