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书名：石门坎文化百年兴衰 中国西南一个山村的现代性经历 cultural transformation of an ethnic community in southwestern China</w:t>
      </w:r>
    </w:p>
    <w:p>
      <w:r>
        <w:t>作者:沈红著</w:t>
      </w:r>
    </w:p>
    <w:p>
      <w:r>
        <w:t>出版社:沈阳：万卷出版公司</w:t>
      </w:r>
    </w:p>
    <w:p>
      <w:r>
        <w:t>出版日期：2006.01</w:t>
      </w:r>
    </w:p>
    <w:p>
      <w:r>
        <w:t>总页数：174</w:t>
      </w:r>
    </w:p>
    <w:p>
      <w:r>
        <w:t>更多请访问教客网:www.jiaokey.com</w:t>
      </w:r>
    </w:p>
    <w:p>
      <w:r>
        <w:t>石门坎文化百年兴衰 中国西南一个山村的现代性经历 cultural transformation of an ethnic community in southwestern China评论地址：https://www.jiaokey.com/book/detail/11632284.html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