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真正高考·各个击破  政治·经济常识</w:t>
      </w:r>
    </w:p>
    <w:p>
      <w:r>
        <w:rPr>
          <w:rFonts w:ascii="宋体" w:hAnsi="宋体" w:eastAsia="宋体"/>
          <w:sz w:val="24"/>
        </w:rPr>
        <w:t>金诚主编；汪澜，张立新本册主编；宋志毅，李海洋，钱汝东，吕春光，马连辰编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真正高考·各个击破  政治·经济常识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金诚主编；汪澜，张立新本册主编；宋志毅，李海洋，钱汝东，吕春光，马连辰编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本书出售、求购地址：https://www.jiaokey.com/book/detail/11630362.html</w:t>
      </w:r>
    </w:p>
    <w:p>
      <w:r>
        <w:t>更多相关图书推荐：https://www.jiaokey.com</w:t>
      </w:r>
    </w:p>
    <w:p>
      <w:r>
        <w:t>金诚主编；汪澜，张立新本册主编；宋志毅，李海洋，钱汝东，吕春光，马连辰编 其他作品：https://www.jiaokey.com/tag/金诚主编；汪澜，张立新本册主编；宋志毅，李海洋，钱汝东，吕春光，马连辰编.html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关键词搜索：https://www.jiaokey.com/tag/真正高考·各个击破  政治·经济常识.html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