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书名：150个智力火柴游戏</w:t>
      </w:r>
    </w:p>
    <w:p>
      <w:r>
        <w:t>作者：艾丫编著</w:t>
      </w:r>
    </w:p>
    <w:p>
      <w:r>
        <w:t>出版社：北京：海豚出版社</w:t>
      </w:r>
    </w:p>
    <w:p>
      <w:r>
        <w:t>出版日期：2006.05</w:t>
      </w:r>
    </w:p>
    <w:p>
      <w:r>
        <w:t>总页数：159</w:t>
      </w:r>
    </w:p>
    <w:p>
      <w:r>
        <w:t>更多请访问教客网: www.jiaokey.com</w:t>
      </w:r>
    </w:p>
    <w:p>
      <w:r>
        <w:t>150个智力火柴游戏 评论地址：https://www.jiaokey.com/book/detail/11630030.html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