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民居景观卷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民居景观卷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本书出售、求购地址：https://www.jiaokey.com/book/detail/11626605.html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民居景观卷.html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