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高二下学期  第4册  配人教版</w:t>
      </w:r>
    </w:p>
    <w:p>
      <w:r>
        <w:rPr>
          <w:rFonts w:ascii="宋体" w:hAnsi="宋体" w:eastAsia="宋体"/>
          <w:sz w:val="24"/>
        </w:rPr>
        <w:t>上海东方激光教育文化有限公司组编；李彩云主编；卢赛珍，朱红，蒋静，郭素琴，陈彩娟，叶蕴红，徐菊花，林敏，钟仁亚，潘颖华，王叶志编者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高二下学期  第4册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上海东方激光教育文化有限公司组编；李彩云主编；卢赛珍，朱红，蒋静，郭素琴，陈彩娟，叶蕴红，徐菊花，林敏，钟仁亚，潘颖华，王叶志编者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本书出售、求购地址：https://www.jiaokey.com/book/detail/11625583.html</w:t>
      </w:r>
    </w:p>
    <w:p>
      <w:r>
        <w:t>更多相关图书推荐：https://www.jiaokey.com</w:t>
      </w:r>
    </w:p>
    <w:p>
      <w:r>
        <w:t>上海东方激光教育文化有限公司组编；李彩云主编；卢赛珍，朱红，蒋静，郭素琴，陈彩娟，叶蕴红，徐菊花，林敏，钟仁亚，潘颖华，王叶志编者 其他作品：https://www.jiaokey.com/tag/上海东方激光教育文化有限公司组编；李彩云主编；卢赛珍，朱红，蒋静，郭素琴，陈彩娟，叶蕴红，徐菊花，林敏，钟仁亚，潘颖华，王叶志编者.html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高二下学期  第4册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