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9  教师教学用书</w:t>
      </w:r>
    </w:p>
    <w:p>
      <w:r>
        <w:rPr>
          <w:rFonts w:ascii="宋体" w:hAnsi="宋体" w:eastAsia="宋体"/>
          <w:sz w:val="24"/>
        </w:rPr>
        <w:t>杨晓钰主编；肖丹，雍永政副主编；陈雨曦，魏励元，张翼，杜霞，杨杰，李海燕，钱进，申劲松，敬金秀，李燕编著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9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杨晓钰主编；肖丹，雍永政副主编；陈雨曦，魏励元，张翼，杜霞，杨杰，李海燕，钱进，申劲松，敬金秀，李燕编著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本书出售、求购地址：https://www.jiaokey.com/book/detail/11624286.html</w:t>
      </w:r>
    </w:p>
    <w:p>
      <w:r>
        <w:t>更多相关图书推荐：https://www.jiaokey.com</w:t>
      </w:r>
    </w:p>
    <w:p>
      <w:r>
        <w:t>杨晓钰主编；肖丹，雍永政副主编；陈雨曦，魏励元，张翼，杜霞，杨杰，李海燕，钱进，申劲松，敬金秀，李燕编著 其他作品：https://www.jiaokey.com/tag/杨晓钰主编；肖丹，雍永政副主编；陈雨曦，魏励元，张翼，杜霞，杨杰，李海燕，钱进，申劲松，敬金秀，李燕编著.html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  9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