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书名：教学外置  社区耦合  高等职业教育育人新模式</w:t>
      </w:r>
    </w:p>
    <w:p>
      <w:r>
        <w:t>作者：曹永慧主编；齐洪利，孔宪思，李占军，吕建华副主编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总页数：263</w:t>
      </w:r>
    </w:p>
    <w:p>
      <w:r>
        <w:t>更多请访问教客网: www.jiaokey.com</w:t>
      </w:r>
    </w:p>
    <w:p>
      <w:r>
        <w:t>教学外置  社区耦合  高等职业教育育人新模式 评论地址：https://www.jiaokey.com/book/detail/11624121.html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