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建筑工程安全技术交底手册</w:t>
      </w:r>
    </w:p>
    <w:p>
      <w:r>
        <w:rPr>
          <w:rFonts w:ascii="宋体" w:hAnsi="宋体" w:eastAsia="宋体"/>
          <w:sz w:val="24"/>
        </w:rPr>
        <w:t>北京土木建筑学会，罗凯主编；秦扬，王占良，李坤，方正，李鸿飞，任绍庆，成秋芳，成会斌，李会涛，时珍珍，冯豪，兰丽，李宏基，杨尔倜，方明，李大军，王念念，张国平编写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建筑工程安全技术交底手册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北京土木建筑学会，罗凯主编；秦扬，王占良，李坤，方正，李鸿飞，任绍庆，成秋芳，成会斌，李会涛，时珍珍，冯豪，兰丽，李宏基，杨尔倜，方明，李大军，王念念，张国平编写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本书出售、求购地址：https://www.jiaokey.com/book/detail/11621995.html</w:t>
      </w:r>
    </w:p>
    <w:p>
      <w:r>
        <w:t>更多相关图书推荐：https://www.jiaokey.com</w:t>
      </w:r>
    </w:p>
    <w:p>
      <w:r>
        <w:t>北京土木建筑学会，罗凯主编；秦扬，王占良，李坤，方正，李鸿飞，任绍庆，成秋芳，成会斌，李会涛，时珍珍，冯豪，兰丽，李宏基，杨尔倜，方明，李大军，王念念，张国平编写 其他作品：https://www.jiaokey.com/tag/北京土木建筑学会，罗凯主编；秦扬，王占良，李坤，方正，李鸿飞，任绍庆，成秋芳，成会斌，李会涛，时珍珍，冯豪，兰丽，李宏基，杨尔倜，方明，李大军，王念念，张国平编写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关键词搜索：https://www.jiaokey.com/tag/建筑工程安全技术交底手册.html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