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 语文二年级 上 S版</w:t>
      </w:r>
    </w:p>
    <w:p>
      <w:r>
        <w:rPr>
          <w:rFonts w:ascii="宋体" w:hAnsi="宋体" w:eastAsia="宋体"/>
          <w:sz w:val="24"/>
        </w:rPr>
        <w:t>语文出版社教材研究中心，12省小语教材编写委员会编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 语文二年级 上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语文出版社教材研究中心，12省小语教材编写委员会编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本书出售、求购地址：https://www.jiaokey.com/book/detail/11621105.html</w:t>
      </w:r>
    </w:p>
    <w:p>
      <w:r>
        <w:t>更多相关图书推荐：https://www.jiaokey.com</w:t>
      </w:r>
    </w:p>
    <w:p>
      <w:r>
        <w:t>语文出版社教材研究中心，12省小语教材编写委员会编 其他作品：https://www.jiaokey.com/tag/语文出版社教材研究中心，12省小语教材编写委员会编.html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关键词搜索：https://www.jiaokey.com/tag/写字 语文二年级 上 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