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医学论文专著写作必备</w:t>
      </w:r>
    </w:p>
    <w:p>
      <w:r>
        <w:rPr>
          <w:rFonts w:ascii="宋体" w:hAnsi="宋体" w:eastAsia="宋体"/>
          <w:sz w:val="24"/>
        </w:rPr>
        <w:t>李炳汝，羡秋盛，纪承寅主编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医学论文专著写作必备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李炳汝，羡秋盛，纪承寅主编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本书出售、求购地址：https://www.jiaokey.com/book/detail/11621072.html</w:t>
      </w:r>
    </w:p>
    <w:p>
      <w:r>
        <w:t>更多相关图书推荐：https://www.jiaokey.com</w:t>
      </w:r>
    </w:p>
    <w:p>
      <w:r>
        <w:t>李炳汝，羡秋盛，纪承寅主编 其他作品：https://www.jiaokey.com/tag/李炳汝，羡秋盛，纪承寅主编.html</w:t>
      </w:r>
    </w:p>
    <w:p>
      <w:r>
        <w:t>军事医学科学出版社 出版图书：https://www.jiaokey.com/tag/军事医学科学出版社.html</w:t>
      </w:r>
    </w:p>
    <w:p>
      <w:r>
        <w:t>关键词搜索：https://www.jiaokey.com/tag/医学论文专著写作必备.html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