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书名：设计未来  江南大学设计学院2004-2005年毕业生优秀作品集</w:t>
      </w:r>
    </w:p>
    <w:p>
      <w:r>
        <w:t>作者：过伟敏主编</w:t>
      </w:r>
    </w:p>
    <w:p>
      <w:r>
        <w:t>出版社：南昌：江西美术出版社</w:t>
      </w:r>
    </w:p>
    <w:p>
      <w:r>
        <w:t>出版日期：2006.01</w:t>
      </w:r>
    </w:p>
    <w:p>
      <w:r>
        <w:t>总页数：315</w:t>
      </w:r>
    </w:p>
    <w:p>
      <w:r>
        <w:t>更多请访问教客网: www.jiaokey.com</w:t>
      </w:r>
    </w:p>
    <w:p>
      <w:r>
        <w:t>设计未来  江南大学设计学院2004-2005年毕业生优秀作品集 评论地址：https://www.jiaokey.com/book/detail/11620769.html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