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第4卷  长篇小说  红拂夜奔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第4卷  长篇小说  红拂夜奔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本书出售、求购地址：https://www.jiaokey.com/book/detail/11618068.html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关键词搜索：https://www.jiaokey.com/tag/王小波全集  第4卷  长篇小说  红拂夜奔.html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