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书名：儿童剪贴装饰画技法</w:t>
      </w:r>
    </w:p>
    <w:p>
      <w:r>
        <w:t>作者:闻渠主编</w:t>
      </w:r>
    </w:p>
    <w:p>
      <w:r>
        <w:t>出版社:北京：首都师范大学出版社</w:t>
      </w:r>
    </w:p>
    <w:p>
      <w:r>
        <w:t>出版日期：1994.02</w:t>
      </w:r>
    </w:p>
    <w:p>
      <w:r>
        <w:t>总页数：61</w:t>
      </w:r>
    </w:p>
    <w:p>
      <w:r>
        <w:t>更多请访问教客网:www.jiaokey.com</w:t>
      </w:r>
    </w:p>
    <w:p>
      <w:r>
        <w:t>儿童剪贴装饰画技法评论地址：https://www.jiaokey.com/book/detail/11614274.html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