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书名：奥林匹克全书  第4卷  奥林匹克运动体系  下</w:t>
      </w:r>
    </w:p>
    <w:p>
      <w:r>
        <w:t>作者：丁华民，志敏主编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总页数：130</w:t>
      </w:r>
    </w:p>
    <w:p>
      <w:r>
        <w:t>更多请访问教客网: www.jiaokey.com</w:t>
      </w:r>
    </w:p>
    <w:p>
      <w:r>
        <w:t>奥林匹克全书  第4卷  奥林匹克运动体系  下 评论地址：https://www.jiaokey.com/book/detail/11613209.html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