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芝麻开门：中学生电脑学习宝典  软件应用篇</w:t>
      </w:r>
    </w:p>
    <w:p>
      <w:r>
        <w:rPr>
          <w:rFonts w:ascii="宋体" w:hAnsi="宋体" w:eastAsia="宋体"/>
          <w:sz w:val="24"/>
        </w:rPr>
        <w:t>李卫民，吴尚君主编；侯雷，邢颖副主编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芝麻开门：中学生电脑学习宝典  软件应用篇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李卫民，吴尚君主编；侯雷，邢颖副主编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中国石化出版社；机械工业出版社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本书出售、求购地址：https://www.jiaokey.com/book/detail/11611373.html</w:t>
      </w:r>
    </w:p>
    <w:p>
      <w:r>
        <w:t>更多相关图书推荐：https://www.jiaokey.com</w:t>
      </w:r>
    </w:p>
    <w:p>
      <w:r>
        <w:t>李卫民，吴尚君主编；侯雷，邢颖副主编 其他作品：https://www.jiaokey.com/tag/李卫民，吴尚君主编；侯雷，邢颖副主编.html</w:t>
      </w:r>
    </w:p>
    <w:p>
      <w:r>
        <w:t>中国石化出版社；机械工业出版社 出版图书：https://www.jiaokey.com/tag/中国石化出版社；机械工业出版社.html</w:t>
      </w:r>
    </w:p>
    <w:p>
      <w:r>
        <w:t>关键词搜索：https://www.jiaokey.com/tag/微型计算机-中学-课外读物.html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