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烛光·爱：中学生笔下的老师</w:t>
      </w:r>
    </w:p>
    <w:p>
      <w:r>
        <w:rPr>
          <w:rFonts w:ascii="宋体" w:hAnsi="宋体" w:eastAsia="宋体"/>
          <w:sz w:val="24"/>
        </w:rPr>
        <w:t>王传锦，胡毅人，赵惠林，罗海洲，戴恩源，刘彬编著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烛光·爱：中学生笔下的老师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王传锦，胡毅人，赵惠林，罗海洲，戴恩源，刘彬编著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本书出售、求购地址：https://www.jiaokey.com/book/detail/11610336.html</w:t>
      </w:r>
    </w:p>
    <w:p>
      <w:r>
        <w:t>更多相关图书推荐：https://www.jiaokey.com</w:t>
      </w:r>
    </w:p>
    <w:p>
      <w:r>
        <w:t>王传锦，胡毅人，赵惠林，罗海洲，戴恩源，刘彬编著 其他作品：https://www.jiaokey.com/tag/王传锦，胡毅人，赵惠林，罗海洲，戴恩源，刘彬编著.html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关键词搜索：https://www.jiaokey.com/tag/烛光·爱：中学生笔下的老师.html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