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15  前期人口伤亡和财产损失调查</w:t>
      </w:r>
    </w:p>
    <w:p>
      <w:r>
        <w:t>作者：张宪文主编；姜良芹，郭必强编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总页数：432</w:t>
      </w:r>
    </w:p>
    <w:p>
      <w:r>
        <w:t>更多请访问教客网: www.jiaokey.com</w:t>
      </w:r>
    </w:p>
    <w:p>
      <w:r>
        <w:t>南京大屠杀史料集  15  前期人口伤亡和财产损失调查 评论地址：https://www.jiaokey.com/book/detail/11609781.html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