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漳州华侨名人传</w:t>
      </w:r>
    </w:p>
    <w:p>
      <w:r>
        <w:rPr>
          <w:rFonts w:ascii="宋体" w:hAnsi="宋体" w:eastAsia="宋体"/>
          <w:sz w:val="24"/>
        </w:rPr>
        <w:t>福建省漳州市归国华侨联合会，福建省漳州市人物研究学会编；黄正华主编；梁凤兰，冯春禄副主编；陈水生，郑来发等编写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漳州华侨名人传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福建省漳州市归国华侨联合会，福建省漳州市人物研究学会编；黄正华主编；梁凤兰，冯春禄副主编；陈水生，郑来发等编写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本书出售、求购地址：https://www.jiaokey.com/book/detail/11609583.html</w:t>
      </w:r>
    </w:p>
    <w:p>
      <w:r>
        <w:t>更多相关图书推荐：https://www.jiaokey.com</w:t>
      </w:r>
    </w:p>
    <w:p>
      <w:r>
        <w:t>福建省漳州市归国华侨联合会，福建省漳州市人物研究学会编；黄正华主编；梁凤兰，冯春禄副主编；陈水生，郑来发等编写 其他作品：https://www.jiaokey.com/tag/福建省漳州市归国华侨联合会，福建省漳州市人物研究学会编；黄正华主编；梁凤兰，冯春禄副主编；陈水生，郑来发等编写.html</w:t>
      </w:r>
    </w:p>
    <w:p>
      <w:r>
        <w:t>东山出版社 出版图书：https://www.jiaokey.com/tag/东山出版社.html</w:t>
      </w:r>
    </w:p>
    <w:p>
      <w:r>
        <w:t>关键词搜索：https://www.jiaokey.com/tag/漳州华侨名人传.html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