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新编小学数学应用题解题指导</w:t>
      </w:r>
    </w:p>
    <w:p>
      <w:r>
        <w:rPr>
          <w:rFonts w:ascii="宋体" w:hAnsi="宋体" w:eastAsia="宋体"/>
          <w:sz w:val="24"/>
        </w:rPr>
        <w:t>羽佳，海文主编；韦士林，徐爱苏，董光，孙如明，王启明，蒋寿桐，羽佳，海文编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新编小学数学应用题解题指导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羽佳，海文主编；韦士林，徐爱苏，董光，孙如明，王启明，蒋寿桐，羽佳，海文编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本书出售、求购地址：https://www.jiaokey.com/book/detail/11607945.html</w:t>
      </w:r>
    </w:p>
    <w:p>
      <w:r>
        <w:t>更多相关图书推荐：https://www.jiaokey.com</w:t>
      </w:r>
    </w:p>
    <w:p>
      <w:r>
        <w:t>羽佳，海文主编；韦士林，徐爱苏，董光，孙如明，王启明，蒋寿桐，羽佳，海文编 其他作品：https://www.jiaokey.com/tag/羽佳，海文主编；韦士林，徐爱苏，董光，孙如明，王启明，蒋寿桐，羽佳，海文编.html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关键词搜索：https://www.jiaokey.com/tag/新编小学数学应用题解题指导.html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