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书名：雨打芭蕉  广东音乐  高胡  扬琴  筝三重奏</w:t>
      </w:r>
    </w:p>
    <w:p>
      <w:r>
        <w:t>作者：王国潼，丁国舜编曲</w:t>
      </w:r>
    </w:p>
    <w:p>
      <w:r>
        <w:t>出版社：北京：人民音乐出版社</w:t>
      </w:r>
    </w:p>
    <w:p>
      <w:r>
        <w:t>出版日期：1979.06</w:t>
      </w:r>
    </w:p>
    <w:p>
      <w:r>
        <w:t>总页数：11</w:t>
      </w:r>
    </w:p>
    <w:p>
      <w:r>
        <w:t>更多请访问教客网: www.jiaokey.com</w:t>
      </w:r>
    </w:p>
    <w:p>
      <w:r>
        <w:t>雨打芭蕉  广东音乐  高胡  扬琴  筝三重奏 评论地址：https://www.jiaokey.com/book/detail/11607418.html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