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书名：让我们荡起双浆  我们在大地上栽种鲜花  正谱本</w:t>
      </w:r>
    </w:p>
    <w:p>
      <w:r>
        <w:t>作者：乔羽词，刘炽曲；童道锦配伴奏</w:t>
      </w:r>
    </w:p>
    <w:p>
      <w:r>
        <w:t>出版社：北京：人民音乐出版社</w:t>
      </w:r>
    </w:p>
    <w:p>
      <w:r>
        <w:t>出版日期：1982.09</w:t>
      </w:r>
    </w:p>
    <w:p>
      <w:r>
        <w:t>总页数：7</w:t>
      </w:r>
    </w:p>
    <w:p>
      <w:r>
        <w:t>更多请访问教客网: www.jiaokey.com</w:t>
      </w:r>
    </w:p>
    <w:p>
      <w:r>
        <w:t>让我们荡起双浆  我们在大地上栽种鲜花  正谱本 评论地址：https://www.jiaokey.com/book/detail/11607384.html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