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1989年  第2辑  总第27辑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1989年  第2辑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本书出售、求购地址：https://www.jiaokey.com/book/detail/11607050.html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丛刊  1989年  第2辑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