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书名：钢笔圆珠笔优秀字帖  1987年文明杯全国钢笔  圆珠笔书写大赛获奖作品</w:t>
      </w:r>
    </w:p>
    <w:p>
      <w:r>
        <w:t>作者：顾延培主编</w:t>
      </w:r>
    </w:p>
    <w:p>
      <w:r>
        <w:t>出版社：上海：学林出版社</w:t>
      </w:r>
    </w:p>
    <w:p>
      <w:r>
        <w:t>出版日期：1988.05</w:t>
      </w:r>
    </w:p>
    <w:p>
      <w:r>
        <w:t>总页数：136</w:t>
      </w:r>
    </w:p>
    <w:p>
      <w:r>
        <w:t>更多请访问教客网: www.jiaokey.com</w:t>
      </w:r>
    </w:p>
    <w:p>
      <w:r>
        <w:t>钢笔圆珠笔优秀字帖  1987年文明杯全国钢笔  圆珠笔书写大赛获奖作品 评论地址：https://www.jiaokey.com/book/detail/11606542.html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