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书名：油画风景写生技法</w:t>
      </w:r>
    </w:p>
    <w:p>
      <w:r>
        <w:t>作者：（英）兰森，（英）张伯伦著；易英译</w:t>
      </w:r>
    </w:p>
    <w:p>
      <w:r>
        <w:t>出版社：北京：知识出版社</w:t>
      </w:r>
    </w:p>
    <w:p>
      <w:r>
        <w:t>出版日期：1992.09</w:t>
      </w:r>
    </w:p>
    <w:p>
      <w:r>
        <w:t>总页数：111</w:t>
      </w:r>
    </w:p>
    <w:p>
      <w:r>
        <w:t>更多请访问教客网: www.jiaokey.com</w:t>
      </w:r>
    </w:p>
    <w:p>
      <w:r>
        <w:t>油画风景写生技法 评论地址：https://www.jiaokey.com/book/detail/11606117.html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