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药物基因组学</w:t>
      </w:r>
    </w:p>
    <w:p>
      <w:r>
        <w:rPr>
          <w:rFonts w:ascii="宋体" w:hAnsi="宋体" w:eastAsia="宋体"/>
          <w:sz w:val="24"/>
        </w:rPr>
        <w:t>姜远英主编；郭葆玉副主编；王栋，毛俊琴，冯皓，厉建中，刘宏，肖振宇，芮耀诚，李铁军，邱磊，张俊平，张冉，苗红，周斌，徐峥，殷明，郭满盈，高平挥，黄矛，曹永兵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药物基因组学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姜远英主编；郭葆玉副主编；王栋，毛俊琴，冯皓，厉建中，刘宏，肖振宇，芮耀诚，李铁军，邱磊，张俊平，张冉，苗红，周斌，徐峥，殷明，郭满盈，高平挥，黄矛，曹永兵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本书出售、求购地址：https://www.jiaokey.com/book/detail/11605477.html</w:t>
      </w:r>
    </w:p>
    <w:p>
      <w:r>
        <w:t>更多相关图书推荐：https://www.jiaokey.com</w:t>
      </w:r>
    </w:p>
    <w:p>
      <w:r>
        <w:t>姜远英主编；郭葆玉副主编；王栋，毛俊琴，冯皓，厉建中，刘宏，肖振宇，芮耀诚，李铁军，邱磊，张俊平，张冉，苗红，周斌，徐峥，殷明，郭满盈，高平挥，黄矛，曹永兵 其他作品：https://www.jiaokey.com/tag/姜远英主编；郭葆玉副主编；王栋，毛俊琴，冯皓，厉建中，刘宏，肖振宇，芮耀诚，李铁军，邱磊，张俊平，张冉，苗红，周斌，徐峥，殷明，郭满盈，高平挥，黄矛，曹永兵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关键词搜索：https://www.jiaokey.com/tag/药物基因组学.html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