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第2册  1  课本  修订版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第2册  1  课本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本书出售、求购地址：https://www.jiaokey.com/book/detail/11605248.html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关键词搜索：https://www.jiaokey.com/tag/平面几何  第2册  1  课本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