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厦门第二中学英华书院  1898-1998  毓德女学  1870-1998  百年校庆纪念册</w:t>
      </w:r>
    </w:p>
    <w:p>
      <w:r>
        <w:rPr>
          <w:rFonts w:ascii="宋体" w:hAnsi="宋体" w:eastAsia="宋体"/>
          <w:sz w:val="24"/>
        </w:rPr>
        <w:t>福建省厦门第二中学，厦门二中英华毓德校友会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厦门第二中学英华书院  1898-1998  毓德女学  1870-1998  百年校庆纪念册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福建省厦门第二中学，厦门二中英华毓德校友会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本书出售、求购地址：https://www.jiaokey.com/book/detail/11604450.html</w:t>
      </w:r>
    </w:p>
    <w:p>
      <w:r>
        <w:t>更多相关图书推荐：https://www.jiaokey.com</w:t>
      </w:r>
    </w:p>
    <w:p>
      <w:r>
        <w:t>福建省厦门第二中学，厦门二中英华毓德校友会 其他作品：https://www.jiaokey.com/tag/福建省厦门第二中学，厦门二中英华毓德校友会.html</w:t>
      </w:r>
    </w:p>
    <w:p>
      <w:r>
        <w:t>关键词搜索：https://www.jiaokey.com/tag/厦门第二中学英华书院  1898-1998  毓德女学  1870-1998  百年校庆纪念册.html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