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书名：书法研究  总第一二七期  康有为碑学理论的思想之源</w:t>
      </w:r>
    </w:p>
    <w:p>
      <w:r>
        <w:t>作者：卢辅圣主编；本社编</w:t>
      </w:r>
    </w:p>
    <w:p>
      <w:r>
        <w:t>出版社：上海：上海书画出版社</w:t>
      </w:r>
    </w:p>
    <w:p>
      <w:r>
        <w:t>出版日期：2005.10</w:t>
      </w:r>
    </w:p>
    <w:p>
      <w:r>
        <w:t>总页数：121</w:t>
      </w:r>
    </w:p>
    <w:p>
      <w:r>
        <w:t>更多请访问教客网: www.jiaokey.com</w:t>
      </w:r>
    </w:p>
    <w:p>
      <w:r>
        <w:t>书法研究  总第一二七期  康有为碑学理论的思想之源 评论地址：https://www.jiaokey.com/book/detail/11602442.html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