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常考法条关联速记  2006年版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常考法条关联速记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本书出售、求购地址：https://www.jiaokey.com/book/detail/11600357.html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关键词搜索：https://www.jiaokey.com/tag/常考法条关联速记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