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少年捕狮历险记</w:t>
      </w:r>
    </w:p>
    <w:p>
      <w:r>
        <w:rPr>
          <w:rFonts w:ascii="宋体" w:hAnsi="宋体" w:eastAsia="宋体"/>
          <w:sz w:val="24"/>
        </w:rPr>
        <w:t>段成华编译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少年捕狮历险记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合肥:安徽少年儿童出版社,1998.02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儿童文学-故事-中国-现代-选集-故事-儿童文学-中国-现代-选集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本书出售、求购地址：https://www.jiaokey.com/book/detail/11599067.html</w:t>
      </w:r>
    </w:p>
    <w:p>
      <w:r>
        <w:t>更多相关图书推荐：https://www.jiaokey.com</w:t>
      </w:r>
    </w:p>
    <w:p>
      <w:r>
        <w:t>段成华编译 其他作品：https://www.jiaokey.com/tag/段成华编译.html</w:t>
      </w:r>
    </w:p>
    <w:p>
      <w:r>
        <w:t>合肥:安徽少年儿童出版社,1998.02 出版图书：https://www.jiaokey.com/tag/合肥:安徽少年儿童出版社,1998.02.html</w:t>
      </w:r>
    </w:p>
    <w:p>
      <w:r>
        <w:t>关键词搜索：https://www.jiaokey.com/tag/儿童文学-故事-中国-现代-选集-故事-儿童文学-中国-现代-选集.html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