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书名：天地鬼才  人类历史上20位不羁奇才</w:t>
      </w:r>
    </w:p>
    <w:p>
      <w:r>
        <w:t>作者：杜玉春编著</w:t>
      </w:r>
    </w:p>
    <w:p>
      <w:r>
        <w:t>出版社：北京：金城出版社</w:t>
      </w:r>
    </w:p>
    <w:p>
      <w:r>
        <w:t>出版日期：2006.05</w:t>
      </w:r>
    </w:p>
    <w:p>
      <w:r>
        <w:t>总页数：198</w:t>
      </w:r>
    </w:p>
    <w:p>
      <w:r>
        <w:t>更多请访问教客网: www.jiaokey.com</w:t>
      </w:r>
    </w:p>
    <w:p>
      <w:r>
        <w:t>天地鬼才  人类历史上20位不羁奇才 评论地址：https://www.jiaokey.com/book/detail/11597853.html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