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书名：个人品牌 打造卓越的个性生活！ how to build your personal brand</w:t>
      </w:r>
    </w:p>
    <w:p>
      <w:r>
        <w:t>作者:（英）托马斯·盖德，（英）安奈特·罗森克鲁兹著；熊晓霞，黄琼译</w:t>
      </w:r>
    </w:p>
    <w:p>
      <w:r>
        <w:t>出版社:北京：科学普及出版社</w:t>
      </w:r>
    </w:p>
    <w:p>
      <w:r>
        <w:t>出版日期：2005.10</w:t>
      </w:r>
    </w:p>
    <w:p>
      <w:r>
        <w:t>总页数：188</w:t>
      </w:r>
    </w:p>
    <w:p>
      <w:r>
        <w:t>更多请访问教客网:www.jiaokey.com</w:t>
      </w:r>
    </w:p>
    <w:p>
      <w:r>
        <w:t>个人品牌 打造卓越的个性生活！ how to build your personal brand评论地址：https://www.jiaokey.com/book/detail/11597801.html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