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书名：汉语修辞学研究和应用</w:t>
      </w:r>
    </w:p>
    <w:p>
      <w:r>
        <w:t>作者：吴月珍，柴春华主编；中国修辞学会编</w:t>
      </w:r>
    </w:p>
    <w:p>
      <w:r>
        <w:t>出版社：郑州：河南人民出版社</w:t>
      </w:r>
    </w:p>
    <w:p>
      <w:r>
        <w:t>出版日期：1997.07</w:t>
      </w:r>
    </w:p>
    <w:p>
      <w:r>
        <w:t>总页数：534</w:t>
      </w:r>
    </w:p>
    <w:p>
      <w:r>
        <w:t>更多请访问教客网: www.jiaokey.com</w:t>
      </w:r>
    </w:p>
    <w:p>
      <w:r>
        <w:t>汉语修辞学研究和应用 评论地址：https://www.jiaokey.com/book/detail/11597605.html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