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书名：怎样教育犟娃娃  从出生到青春期</w:t>
      </w:r>
    </w:p>
    <w:p>
      <w:r>
        <w:t>作者：（美）詹姆斯·达布森著；肖菊人译</w:t>
      </w:r>
    </w:p>
    <w:p>
      <w:r>
        <w:t>出版社：成都：四川教育出版社</w:t>
      </w:r>
    </w:p>
    <w:p>
      <w:r>
        <w:t>出版日期：1992.02</w:t>
      </w:r>
    </w:p>
    <w:p>
      <w:r>
        <w:t>总页数：217</w:t>
      </w:r>
    </w:p>
    <w:p>
      <w:r>
        <w:t>更多请访问教客网: www.jiaokey.com</w:t>
      </w:r>
    </w:p>
    <w:p>
      <w:r>
        <w:t>怎样教育犟娃娃  从出生到青春期 评论地址：https://www.jiaokey.com/book/detail/11596993.html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