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书名：世界贸易组织与贸易技术壁垒基础知识</w:t>
      </w:r>
    </w:p>
    <w:p>
      <w:r>
        <w:t>作者：黄国英主编；郑文超，赵爱民，张良副主编</w:t>
      </w:r>
    </w:p>
    <w:p>
      <w:r>
        <w:t>出版社：开封：河南大学出版社</w:t>
      </w:r>
    </w:p>
    <w:p>
      <w:r>
        <w:t>出版日期：2003.11</w:t>
      </w:r>
    </w:p>
    <w:p>
      <w:r>
        <w:t>总页数：299</w:t>
      </w:r>
    </w:p>
    <w:p>
      <w:r>
        <w:t>更多请访问教客网: www.jiaokey.com</w:t>
      </w:r>
    </w:p>
    <w:p>
      <w:r>
        <w:t>世界贸易组织与贸易技术壁垒基础知识 评论地址：https://www.jiaokey.com/book/detail/11596070.html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