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河南水利统计年鉴  2000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本书出售、求购地址：https://www.jiaokey.com/book/detail/11593718.html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关键词搜索：https://www.jiaokey.com/tag/河南水利统计年鉴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